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D5" w:rsidRPr="00A1661B" w:rsidRDefault="006307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307D5" w:rsidRPr="00A1661B" w:rsidRDefault="00773C2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1661B">
        <w:rPr>
          <w:rFonts w:ascii="Times New Roman" w:hAnsi="Times New Roman" w:cs="Times New Roman"/>
          <w:b/>
          <w:bCs/>
        </w:rPr>
        <w:t>Lista utworów rekomendowanych</w:t>
      </w:r>
    </w:p>
    <w:p w:rsidR="006307D5" w:rsidRPr="00A1661B" w:rsidRDefault="006307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307D5" w:rsidRPr="00A1661B" w:rsidRDefault="00773C2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1661B">
        <w:rPr>
          <w:rFonts w:ascii="Times New Roman" w:hAnsi="Times New Roman" w:cs="Times New Roman"/>
          <w:b/>
          <w:bCs/>
        </w:rPr>
        <w:t>Konkurs za ŚPIEWAJ I TY NIEPODLEGŁEJ</w:t>
      </w:r>
      <w:r w:rsidR="00010EF6" w:rsidRPr="00A1661B">
        <w:rPr>
          <w:rFonts w:ascii="Times New Roman" w:hAnsi="Times New Roman" w:cs="Times New Roman"/>
          <w:b/>
          <w:bCs/>
        </w:rPr>
        <w:t>!</w:t>
      </w:r>
      <w:r w:rsidRPr="00A1661B">
        <w:rPr>
          <w:rFonts w:ascii="Times New Roman" w:eastAsia="Times New Roman" w:hAnsi="Times New Roman" w:cs="Times New Roman"/>
          <w:b/>
          <w:bCs/>
        </w:rPr>
        <w:br/>
      </w:r>
      <w:r w:rsidRPr="00A1661B">
        <w:rPr>
          <w:rFonts w:ascii="Times New Roman" w:hAnsi="Times New Roman" w:cs="Times New Roman"/>
          <w:b/>
          <w:bCs/>
        </w:rPr>
        <w:t>VI edycja</w:t>
      </w:r>
      <w:r w:rsidRPr="00A1661B">
        <w:rPr>
          <w:rFonts w:ascii="Times New Roman" w:eastAsia="Times New Roman" w:hAnsi="Times New Roman" w:cs="Times New Roman"/>
          <w:b/>
          <w:bCs/>
        </w:rPr>
        <w:br/>
        <w:t xml:space="preserve"> </w:t>
      </w:r>
      <w:r w:rsidRPr="00A1661B">
        <w:rPr>
          <w:rFonts w:ascii="Times New Roman" w:hAnsi="Times New Roman" w:cs="Times New Roman"/>
          <w:b/>
          <w:bCs/>
          <w:i/>
          <w:iCs/>
        </w:rPr>
        <w:t>Filmowa piosenka o Polsce pamięta</w:t>
      </w:r>
    </w:p>
    <w:p w:rsidR="006307D5" w:rsidRPr="00A1661B" w:rsidRDefault="006307D5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 xml:space="preserve">Rzeka marzeń, </w:t>
      </w:r>
      <w:r w:rsidRPr="00A1661B">
        <w:rPr>
          <w:rFonts w:ascii="Times New Roman" w:hAnsi="Times New Roman" w:cs="Times New Roman"/>
        </w:rPr>
        <w:t xml:space="preserve">słowa Jacek Skubikowski, muz. Krzesimir Dębski,  film  „W pustyni </w:t>
      </w:r>
      <w:r w:rsidR="00010EF6" w:rsidRPr="00A1661B">
        <w:rPr>
          <w:rFonts w:ascii="Times New Roman" w:hAnsi="Times New Roman" w:cs="Times New Roman"/>
        </w:rPr>
        <w:br/>
      </w:r>
      <w:r w:rsidRPr="00A1661B">
        <w:rPr>
          <w:rFonts w:ascii="Times New Roman" w:hAnsi="Times New Roman" w:cs="Times New Roman"/>
        </w:rPr>
        <w:t>i w puszczy</w:t>
      </w:r>
      <w:r w:rsidR="00A1661B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Dumka na dwa serca</w:t>
      </w:r>
      <w:r w:rsidRPr="00A1661B">
        <w:rPr>
          <w:rFonts w:ascii="Times New Roman" w:hAnsi="Times New Roman" w:cs="Times New Roman"/>
        </w:rPr>
        <w:t xml:space="preserve">, słowa Jacek Cygan, muz. Krzesimir Dębski,  film </w:t>
      </w:r>
      <w:r w:rsidR="00A1661B">
        <w:rPr>
          <w:rFonts w:ascii="Times New Roman" w:hAnsi="Times New Roman" w:cs="Times New Roman"/>
        </w:rPr>
        <w:t xml:space="preserve"> „</w:t>
      </w:r>
      <w:r w:rsidRPr="00A1661B">
        <w:rPr>
          <w:rFonts w:ascii="Times New Roman" w:hAnsi="Times New Roman" w:cs="Times New Roman"/>
        </w:rPr>
        <w:t>Ogniem i mieczem</w:t>
      </w:r>
      <w:r w:rsidR="00A1661B">
        <w:rPr>
          <w:rFonts w:ascii="Times New Roman" w:hAnsi="Times New Roman" w:cs="Times New Roman"/>
        </w:rPr>
        <w:t>”</w:t>
      </w:r>
    </w:p>
    <w:p w:rsidR="00010EF6" w:rsidRPr="00A1661B" w:rsidRDefault="00010EF6" w:rsidP="008C64D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</w:rPr>
        <w:t xml:space="preserve">Hej, sokoły (Żal), </w:t>
      </w:r>
      <w:r w:rsidR="008C64D0" w:rsidRPr="00A1661B">
        <w:rPr>
          <w:rFonts w:ascii="Times New Roman" w:hAnsi="Times New Roman" w:cs="Times New Roman"/>
        </w:rPr>
        <w:t>słowa</w:t>
      </w:r>
      <w:r w:rsidRPr="00A1661B">
        <w:rPr>
          <w:rFonts w:ascii="Times New Roman" w:hAnsi="Times New Roman" w:cs="Times New Roman"/>
        </w:rPr>
        <w:t xml:space="preserve"> autor nieznany, </w:t>
      </w:r>
      <w:r w:rsidR="008C64D0" w:rsidRPr="00A1661B">
        <w:rPr>
          <w:rFonts w:ascii="Times New Roman" w:hAnsi="Times New Roman" w:cs="Times New Roman"/>
        </w:rPr>
        <w:t>muz.</w:t>
      </w:r>
      <w:r w:rsidRPr="00A1661B">
        <w:rPr>
          <w:rFonts w:ascii="Times New Roman" w:hAnsi="Times New Roman" w:cs="Times New Roman"/>
        </w:rPr>
        <w:t xml:space="preserve"> Maciej Kamieński,</w:t>
      </w:r>
      <w:r w:rsidR="008C64D0" w:rsidRPr="00A1661B">
        <w:rPr>
          <w:rFonts w:ascii="Times New Roman" w:hAnsi="Times New Roman" w:cs="Times New Roman"/>
        </w:rPr>
        <w:t xml:space="preserve"> film </w:t>
      </w:r>
      <w:r w:rsidR="00A1661B">
        <w:rPr>
          <w:rFonts w:ascii="Times New Roman" w:hAnsi="Times New Roman" w:cs="Times New Roman"/>
        </w:rPr>
        <w:t>„</w:t>
      </w:r>
      <w:r w:rsidR="008C64D0" w:rsidRPr="00A1661B">
        <w:rPr>
          <w:rFonts w:ascii="Times New Roman" w:hAnsi="Times New Roman" w:cs="Times New Roman"/>
        </w:rPr>
        <w:t>Ogniem i mieczem</w:t>
      </w:r>
      <w:r w:rsidR="00A1661B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 xml:space="preserve">Stare drzewa, </w:t>
      </w:r>
      <w:r w:rsidRPr="00A1661B">
        <w:rPr>
          <w:rFonts w:ascii="Times New Roman" w:hAnsi="Times New Roman" w:cs="Times New Roman"/>
        </w:rPr>
        <w:t xml:space="preserve">słowa Agata </w:t>
      </w:r>
      <w:proofErr w:type="spellStart"/>
      <w:r w:rsidRPr="00A1661B">
        <w:rPr>
          <w:rFonts w:ascii="Times New Roman" w:hAnsi="Times New Roman" w:cs="Times New Roman"/>
        </w:rPr>
        <w:t>Trafalska</w:t>
      </w:r>
      <w:proofErr w:type="spellEnd"/>
      <w:r w:rsidRPr="00A1661B">
        <w:rPr>
          <w:rFonts w:ascii="Times New Roman" w:hAnsi="Times New Roman" w:cs="Times New Roman"/>
        </w:rPr>
        <w:t xml:space="preserve">, </w:t>
      </w:r>
      <w:proofErr w:type="spellStart"/>
      <w:r w:rsidRPr="00A1661B">
        <w:rPr>
          <w:rFonts w:ascii="Times New Roman" w:hAnsi="Times New Roman" w:cs="Times New Roman"/>
        </w:rPr>
        <w:t>Kortez</w:t>
      </w:r>
      <w:proofErr w:type="spellEnd"/>
      <w:r w:rsidRPr="00A1661B">
        <w:rPr>
          <w:rFonts w:ascii="Times New Roman" w:hAnsi="Times New Roman" w:cs="Times New Roman"/>
        </w:rPr>
        <w:t xml:space="preserve"> (Łukasz </w:t>
      </w:r>
      <w:proofErr w:type="spellStart"/>
      <w:r w:rsidRPr="00A1661B">
        <w:rPr>
          <w:rFonts w:ascii="Times New Roman" w:hAnsi="Times New Roman" w:cs="Times New Roman"/>
        </w:rPr>
        <w:t>Federkiewicz</w:t>
      </w:r>
      <w:proofErr w:type="spellEnd"/>
      <w:r w:rsidRPr="00A1661B">
        <w:rPr>
          <w:rFonts w:ascii="Times New Roman" w:hAnsi="Times New Roman" w:cs="Times New Roman"/>
        </w:rPr>
        <w:t xml:space="preserve">), muz. </w:t>
      </w:r>
      <w:proofErr w:type="spellStart"/>
      <w:r w:rsidRPr="00A1661B">
        <w:rPr>
          <w:rFonts w:ascii="Times New Roman" w:hAnsi="Times New Roman" w:cs="Times New Roman"/>
        </w:rPr>
        <w:t>Kortez</w:t>
      </w:r>
      <w:proofErr w:type="spellEnd"/>
      <w:r w:rsidRPr="00A1661B">
        <w:rPr>
          <w:rFonts w:ascii="Times New Roman" w:hAnsi="Times New Roman" w:cs="Times New Roman"/>
        </w:rPr>
        <w:t xml:space="preserve">, </w:t>
      </w:r>
      <w:r w:rsidRPr="00A1661B">
        <w:rPr>
          <w:rFonts w:ascii="Times New Roman" w:hAnsi="Times New Roman" w:cs="Times New Roman"/>
        </w:rPr>
        <w:br/>
        <w:t>film „Kamerdyner</w:t>
      </w:r>
      <w:r w:rsidR="00A1661B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1661B">
        <w:rPr>
          <w:rFonts w:ascii="Times New Roman" w:hAnsi="Times New Roman" w:cs="Times New Roman"/>
          <w:b/>
          <w:bCs/>
        </w:rPr>
        <w:t>Tylko Ty,</w:t>
      </w:r>
      <w:r w:rsidRPr="00A1661B">
        <w:rPr>
          <w:rFonts w:ascii="Times New Roman" w:hAnsi="Times New Roman" w:cs="Times New Roman"/>
        </w:rPr>
        <w:t xml:space="preserve"> przekład: Michał Wojnarowski, muz. i aranżacja Łukasz Pieprzyk,  Piosenka oryginalna </w:t>
      </w:r>
      <w:proofErr w:type="spellStart"/>
      <w:r w:rsidRPr="00A1661B">
        <w:rPr>
          <w:rFonts w:ascii="Times New Roman" w:hAnsi="Times New Roman" w:cs="Times New Roman"/>
          <w:b/>
          <w:bCs/>
        </w:rPr>
        <w:t>Bei</w:t>
      </w:r>
      <w:proofErr w:type="spellEnd"/>
      <w:r w:rsidRPr="00A1661B">
        <w:rPr>
          <w:rFonts w:ascii="Times New Roman" w:hAnsi="Times New Roman" w:cs="Times New Roman"/>
          <w:b/>
          <w:bCs/>
        </w:rPr>
        <w:t xml:space="preserve"> mir </w:t>
      </w:r>
      <w:proofErr w:type="spellStart"/>
      <w:r w:rsidRPr="00A1661B">
        <w:rPr>
          <w:rFonts w:ascii="Times New Roman" w:hAnsi="Times New Roman" w:cs="Times New Roman"/>
          <w:b/>
          <w:bCs/>
        </w:rPr>
        <w:t>bist</w:t>
      </w:r>
      <w:proofErr w:type="spellEnd"/>
      <w:r w:rsidRPr="00A166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661B">
        <w:rPr>
          <w:rFonts w:ascii="Times New Roman" w:hAnsi="Times New Roman" w:cs="Times New Roman"/>
          <w:b/>
          <w:bCs/>
        </w:rPr>
        <w:t>du</w:t>
      </w:r>
      <w:proofErr w:type="spellEnd"/>
      <w:r w:rsidRPr="00A166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661B">
        <w:rPr>
          <w:rFonts w:ascii="Times New Roman" w:hAnsi="Times New Roman" w:cs="Times New Roman"/>
          <w:b/>
          <w:bCs/>
        </w:rPr>
        <w:t>schoen</w:t>
      </w:r>
      <w:proofErr w:type="spellEnd"/>
      <w:r w:rsidRPr="00A1661B">
        <w:rPr>
          <w:rFonts w:ascii="Times New Roman" w:hAnsi="Times New Roman" w:cs="Times New Roman"/>
          <w:b/>
          <w:bCs/>
        </w:rPr>
        <w:t xml:space="preserve">, </w:t>
      </w:r>
      <w:r w:rsidRPr="00A1661B">
        <w:rPr>
          <w:rFonts w:ascii="Times New Roman" w:hAnsi="Times New Roman" w:cs="Times New Roman"/>
        </w:rPr>
        <w:t xml:space="preserve">słowa Saul Chaplin, </w:t>
      </w:r>
      <w:proofErr w:type="spellStart"/>
      <w:r w:rsidRPr="00A1661B">
        <w:rPr>
          <w:rFonts w:ascii="Times New Roman" w:hAnsi="Times New Roman" w:cs="Times New Roman"/>
        </w:rPr>
        <w:t>Sammy</w:t>
      </w:r>
      <w:proofErr w:type="spellEnd"/>
      <w:r w:rsidRPr="00A1661B">
        <w:rPr>
          <w:rFonts w:ascii="Times New Roman" w:hAnsi="Times New Roman" w:cs="Times New Roman"/>
        </w:rPr>
        <w:t xml:space="preserve"> </w:t>
      </w:r>
      <w:proofErr w:type="spellStart"/>
      <w:r w:rsidRPr="00A1661B">
        <w:rPr>
          <w:rFonts w:ascii="Times New Roman" w:hAnsi="Times New Roman" w:cs="Times New Roman"/>
        </w:rPr>
        <w:t>Cahn</w:t>
      </w:r>
      <w:proofErr w:type="spellEnd"/>
      <w:r w:rsidRPr="00A1661B">
        <w:rPr>
          <w:rFonts w:ascii="Times New Roman" w:hAnsi="Times New Roman" w:cs="Times New Roman"/>
        </w:rPr>
        <w:t xml:space="preserve">, Bob </w:t>
      </w:r>
      <w:proofErr w:type="spellStart"/>
      <w:r w:rsidRPr="00A1661B">
        <w:rPr>
          <w:rFonts w:ascii="Times New Roman" w:hAnsi="Times New Roman" w:cs="Times New Roman"/>
        </w:rPr>
        <w:t>Shad</w:t>
      </w:r>
      <w:proofErr w:type="spellEnd"/>
      <w:r w:rsidRPr="00A1661B">
        <w:rPr>
          <w:rFonts w:ascii="Times New Roman" w:hAnsi="Times New Roman" w:cs="Times New Roman"/>
        </w:rPr>
        <w:t xml:space="preserve">, Jacob Jacobs, muzyka </w:t>
      </w:r>
      <w:proofErr w:type="spellStart"/>
      <w:r w:rsidRPr="00A1661B">
        <w:rPr>
          <w:rFonts w:ascii="Times New Roman" w:hAnsi="Times New Roman" w:cs="Times New Roman"/>
        </w:rPr>
        <w:t>Sholom</w:t>
      </w:r>
      <w:proofErr w:type="spellEnd"/>
      <w:r w:rsidRPr="00A1661B">
        <w:rPr>
          <w:rFonts w:ascii="Times New Roman" w:hAnsi="Times New Roman" w:cs="Times New Roman"/>
        </w:rPr>
        <w:t xml:space="preserve"> </w:t>
      </w:r>
      <w:proofErr w:type="spellStart"/>
      <w:r w:rsidRPr="00A1661B">
        <w:rPr>
          <w:rFonts w:ascii="Times New Roman" w:hAnsi="Times New Roman" w:cs="Times New Roman"/>
        </w:rPr>
        <w:t>Secunda</w:t>
      </w:r>
      <w:proofErr w:type="spellEnd"/>
      <w:r w:rsidRPr="00A1661B">
        <w:rPr>
          <w:rFonts w:ascii="Times New Roman" w:hAnsi="Times New Roman" w:cs="Times New Roman"/>
        </w:rPr>
        <w:t>, Jacob Jacobs</w:t>
      </w:r>
      <w:r w:rsidRPr="00A1661B">
        <w:rPr>
          <w:rFonts w:ascii="Times New Roman" w:hAnsi="Times New Roman" w:cs="Times New Roman"/>
          <w:b/>
          <w:bCs/>
        </w:rPr>
        <w:t xml:space="preserve">, </w:t>
      </w:r>
      <w:r w:rsidRPr="00A1661B">
        <w:rPr>
          <w:rFonts w:ascii="Times New Roman" w:hAnsi="Times New Roman" w:cs="Times New Roman"/>
        </w:rPr>
        <w:t>film „Dywizjon 303”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Śpiewka 1920,</w:t>
      </w:r>
      <w:r w:rsidRPr="00A1661B">
        <w:rPr>
          <w:rFonts w:ascii="Times New Roman" w:hAnsi="Times New Roman" w:cs="Times New Roman"/>
        </w:rPr>
        <w:t xml:space="preserve"> słowa Jacek Cygan, muz. Krzesimir Dębski, film  „1920 Bitwa Warszawska</w:t>
      </w:r>
      <w:r w:rsidR="00A1661B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A1661B">
        <w:rPr>
          <w:rFonts w:ascii="Times New Roman" w:hAnsi="Times New Roman" w:cs="Times New Roman"/>
          <w:b/>
          <w:bCs/>
        </w:rPr>
        <w:t>Soplicowo</w:t>
      </w:r>
      <w:proofErr w:type="spellEnd"/>
      <w:r w:rsidRPr="00A1661B">
        <w:rPr>
          <w:rFonts w:ascii="Times New Roman" w:hAnsi="Times New Roman" w:cs="Times New Roman"/>
        </w:rPr>
        <w:t>, słowa Leszek Aleksander Moczulski, muz. Wojciech Kilara, film „Pan Tadeusz</w:t>
      </w:r>
      <w:r w:rsidR="00A1661B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W stepie szerokim,</w:t>
      </w:r>
      <w:r w:rsidRPr="00A1661B">
        <w:rPr>
          <w:rFonts w:ascii="Times New Roman" w:hAnsi="Times New Roman" w:cs="Times New Roman"/>
        </w:rPr>
        <w:t xml:space="preserve"> słowa Jerzy Lutowski, muz. Wojciech Kilar, serial telewizyjny „Przygody pana Michała</w:t>
      </w:r>
      <w:r w:rsidR="00A1661B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Kurier,</w:t>
      </w:r>
      <w:r w:rsidRPr="00A1661B">
        <w:rPr>
          <w:rFonts w:ascii="Times New Roman" w:hAnsi="Times New Roman" w:cs="Times New Roman"/>
        </w:rPr>
        <w:t xml:space="preserve"> słowa Krzysztof Zalewski, Michał </w:t>
      </w:r>
      <w:proofErr w:type="spellStart"/>
      <w:r w:rsidRPr="00A1661B">
        <w:rPr>
          <w:rFonts w:ascii="Times New Roman" w:hAnsi="Times New Roman" w:cs="Times New Roman"/>
        </w:rPr>
        <w:t>Wiraszko</w:t>
      </w:r>
      <w:proofErr w:type="spellEnd"/>
      <w:r w:rsidRPr="00A1661B">
        <w:rPr>
          <w:rFonts w:ascii="Times New Roman" w:hAnsi="Times New Roman" w:cs="Times New Roman"/>
        </w:rPr>
        <w:t>, muz. Krzysztof Zalewski, Andrzej Markowski, film „Kurier</w:t>
      </w:r>
      <w:r w:rsidR="00A1661B">
        <w:rPr>
          <w:rFonts w:ascii="Times New Roman" w:hAnsi="Times New Roman" w:cs="Times New Roman"/>
        </w:rPr>
        <w:t>”</w:t>
      </w:r>
    </w:p>
    <w:p w:rsidR="008C64D0" w:rsidRPr="00A1661B" w:rsidRDefault="008C64D0" w:rsidP="008C64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</w:rPr>
        <w:t>Ballada o pancernych,</w:t>
      </w:r>
      <w:r w:rsidRPr="00A1661B">
        <w:rPr>
          <w:rFonts w:ascii="Times New Roman" w:hAnsi="Times New Roman" w:cs="Times New Roman"/>
        </w:rPr>
        <w:t xml:space="preserve"> słowa Agnieszka Osiecka, muz. Adam Walaciński, serial telewizyjny „Czterej pancerni i pies</w:t>
      </w:r>
      <w:r w:rsidR="00A1661B">
        <w:rPr>
          <w:rFonts w:ascii="Times New Roman" w:hAnsi="Times New Roman" w:cs="Times New Roman"/>
        </w:rPr>
        <w:t>”</w:t>
      </w:r>
      <w:r w:rsidRPr="00A1661B">
        <w:rPr>
          <w:rFonts w:ascii="Times New Roman" w:hAnsi="Times New Roman" w:cs="Times New Roman"/>
        </w:rPr>
        <w:t xml:space="preserve"> 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Nim wstanie dzień</w:t>
      </w:r>
      <w:r w:rsidRPr="00A1661B">
        <w:rPr>
          <w:rFonts w:ascii="Times New Roman" w:hAnsi="Times New Roman" w:cs="Times New Roman"/>
        </w:rPr>
        <w:t xml:space="preserve">, słowa Agnieszka Osiecka, muz. Krzysztof Komeda, film </w:t>
      </w:r>
      <w:r w:rsidR="008C64D0" w:rsidRPr="00A1661B">
        <w:rPr>
          <w:rFonts w:ascii="Times New Roman" w:hAnsi="Times New Roman" w:cs="Times New Roman"/>
        </w:rPr>
        <w:t>„</w:t>
      </w:r>
      <w:r w:rsidRPr="00A1661B">
        <w:rPr>
          <w:rFonts w:ascii="Times New Roman" w:hAnsi="Times New Roman" w:cs="Times New Roman"/>
        </w:rPr>
        <w:t>Prawo i pięść</w:t>
      </w:r>
      <w:r w:rsidR="00A1661B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Nie pokonasz miłości,</w:t>
      </w:r>
      <w:r w:rsidRPr="00A1661B">
        <w:rPr>
          <w:rFonts w:ascii="Times New Roman" w:hAnsi="Times New Roman" w:cs="Times New Roman"/>
        </w:rPr>
        <w:t xml:space="preserve"> słowa Grzegorz Ciechowski, muz. Grzegorz Ciechowski, film </w:t>
      </w:r>
      <w:r w:rsidR="003E3B91">
        <w:rPr>
          <w:rFonts w:ascii="Times New Roman" w:hAnsi="Times New Roman" w:cs="Times New Roman"/>
        </w:rPr>
        <w:t>„</w:t>
      </w:r>
      <w:r w:rsidRPr="00A1661B">
        <w:rPr>
          <w:rFonts w:ascii="Times New Roman" w:hAnsi="Times New Roman" w:cs="Times New Roman"/>
        </w:rPr>
        <w:t>Wiedźmin</w:t>
      </w:r>
      <w:r w:rsidR="00A1661B">
        <w:rPr>
          <w:rFonts w:ascii="Times New Roman" w:hAnsi="Times New Roman" w:cs="Times New Roman"/>
        </w:rPr>
        <w:t>”</w:t>
      </w:r>
      <w:r w:rsidRPr="00A1661B">
        <w:rPr>
          <w:rFonts w:ascii="Times New Roman" w:hAnsi="Times New Roman" w:cs="Times New Roman"/>
        </w:rPr>
        <w:t xml:space="preserve">   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Róża i bez,</w:t>
      </w:r>
      <w:r w:rsidRPr="00A1661B">
        <w:rPr>
          <w:rFonts w:ascii="Times New Roman" w:hAnsi="Times New Roman" w:cs="Times New Roman"/>
        </w:rPr>
        <w:t xml:space="preserve"> słowa Andrzej Czekalski, muz. Jerzy Matuszkiewicz, film „Jak rozpętałem II wojnę światową</w:t>
      </w:r>
      <w:r w:rsidR="00A1661B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Miasto</w:t>
      </w:r>
      <w:r w:rsidRPr="00A1661B">
        <w:rPr>
          <w:rFonts w:ascii="Times New Roman" w:hAnsi="Times New Roman" w:cs="Times New Roman"/>
        </w:rPr>
        <w:t xml:space="preserve">, słowa Zofia Jaworowska, muz. Paweł </w:t>
      </w:r>
      <w:proofErr w:type="spellStart"/>
      <w:r w:rsidRPr="00A1661B">
        <w:rPr>
          <w:rFonts w:ascii="Times New Roman" w:hAnsi="Times New Roman" w:cs="Times New Roman"/>
        </w:rPr>
        <w:t>Lucewicz</w:t>
      </w:r>
      <w:proofErr w:type="spellEnd"/>
      <w:r w:rsidRPr="00A1661B">
        <w:rPr>
          <w:rFonts w:ascii="Times New Roman" w:hAnsi="Times New Roman" w:cs="Times New Roman"/>
        </w:rPr>
        <w:t>, film „Miasto 44</w:t>
      </w:r>
      <w:r w:rsidR="00A1661B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Legiony,</w:t>
      </w:r>
      <w:r w:rsidRPr="00A1661B">
        <w:rPr>
          <w:rFonts w:ascii="Times New Roman" w:hAnsi="Times New Roman" w:cs="Times New Roman"/>
        </w:rPr>
        <w:t xml:space="preserve"> słowa Anna </w:t>
      </w:r>
      <w:proofErr w:type="spellStart"/>
      <w:r w:rsidRPr="00A1661B">
        <w:rPr>
          <w:rFonts w:ascii="Times New Roman" w:hAnsi="Times New Roman" w:cs="Times New Roman"/>
        </w:rPr>
        <w:t>Saraniecka</w:t>
      </w:r>
      <w:proofErr w:type="spellEnd"/>
      <w:r w:rsidRPr="00A1661B">
        <w:rPr>
          <w:rFonts w:ascii="Times New Roman" w:hAnsi="Times New Roman" w:cs="Times New Roman"/>
        </w:rPr>
        <w:t xml:space="preserve">, muz. Bartosz Zielony </w:t>
      </w:r>
      <w:proofErr w:type="spellStart"/>
      <w:r w:rsidRPr="00A1661B">
        <w:rPr>
          <w:rFonts w:ascii="Times New Roman" w:hAnsi="Times New Roman" w:cs="Times New Roman"/>
        </w:rPr>
        <w:t>Tabb</w:t>
      </w:r>
      <w:proofErr w:type="spellEnd"/>
      <w:r w:rsidRPr="00A1661B">
        <w:rPr>
          <w:rFonts w:ascii="Times New Roman" w:hAnsi="Times New Roman" w:cs="Times New Roman"/>
        </w:rPr>
        <w:t>, film „Legiony</w:t>
      </w:r>
      <w:r w:rsidR="00A1661B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 xml:space="preserve">Tchnienie Wolności, </w:t>
      </w:r>
      <w:r w:rsidRPr="00A1661B">
        <w:rPr>
          <w:rFonts w:ascii="Times New Roman" w:hAnsi="Times New Roman" w:cs="Times New Roman"/>
        </w:rPr>
        <w:t xml:space="preserve">słowa Monika </w:t>
      </w:r>
      <w:proofErr w:type="spellStart"/>
      <w:r w:rsidRPr="00A1661B">
        <w:rPr>
          <w:rFonts w:ascii="Times New Roman" w:hAnsi="Times New Roman" w:cs="Times New Roman"/>
        </w:rPr>
        <w:t>Partyk</w:t>
      </w:r>
      <w:proofErr w:type="spellEnd"/>
      <w:r w:rsidRPr="00A1661B">
        <w:rPr>
          <w:rFonts w:ascii="Times New Roman" w:hAnsi="Times New Roman" w:cs="Times New Roman"/>
        </w:rPr>
        <w:t xml:space="preserve">, muz. Bartosz </w:t>
      </w:r>
      <w:proofErr w:type="spellStart"/>
      <w:r w:rsidRPr="00A1661B">
        <w:rPr>
          <w:rFonts w:ascii="Times New Roman" w:hAnsi="Times New Roman" w:cs="Times New Roman"/>
        </w:rPr>
        <w:t>Chajdecki</w:t>
      </w:r>
      <w:proofErr w:type="spellEnd"/>
      <w:r w:rsidRPr="00A1661B">
        <w:rPr>
          <w:rFonts w:ascii="Times New Roman" w:hAnsi="Times New Roman" w:cs="Times New Roman"/>
        </w:rPr>
        <w:t>, serial telewizyjny „Czas honoru</w:t>
      </w:r>
      <w:r w:rsidR="003E3B91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Dziewczyna z granatem,</w:t>
      </w:r>
      <w:r w:rsidRPr="00A1661B">
        <w:rPr>
          <w:rFonts w:ascii="Times New Roman" w:hAnsi="Times New Roman" w:cs="Times New Roman"/>
        </w:rPr>
        <w:t xml:space="preserve"> słowa Bożena Kraczkowska, muz. Bartosz </w:t>
      </w:r>
      <w:proofErr w:type="spellStart"/>
      <w:r w:rsidRPr="00A1661B">
        <w:rPr>
          <w:rFonts w:ascii="Times New Roman" w:hAnsi="Times New Roman" w:cs="Times New Roman"/>
        </w:rPr>
        <w:t>Chajdecki</w:t>
      </w:r>
      <w:proofErr w:type="spellEnd"/>
      <w:r w:rsidRPr="00A1661B">
        <w:rPr>
          <w:rFonts w:ascii="Times New Roman" w:hAnsi="Times New Roman" w:cs="Times New Roman"/>
        </w:rPr>
        <w:t xml:space="preserve"> serial telewizyjny „Czas honoru</w:t>
      </w:r>
      <w:r w:rsidR="003E3B91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Dni których, nie znamy</w:t>
      </w:r>
      <w:r w:rsidRPr="00A1661B">
        <w:rPr>
          <w:rFonts w:ascii="Times New Roman" w:hAnsi="Times New Roman" w:cs="Times New Roman"/>
        </w:rPr>
        <w:t>, słowa Marek Grechuta, muzyka Jan Kanty Pawluśkiewicz, film „Wałęsa. Człowiek z nadziei</w:t>
      </w:r>
      <w:r w:rsidR="003E3B91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lastRenderedPageBreak/>
        <w:t>4:30,</w:t>
      </w:r>
      <w:r w:rsidRPr="00A1661B">
        <w:rPr>
          <w:rFonts w:ascii="Times New Roman" w:hAnsi="Times New Roman" w:cs="Times New Roman"/>
        </w:rPr>
        <w:t xml:space="preserve"> słowa Dawid Podsiadło, muzyka Dawid Podsiadło, Bogdan Kondracki, film „Kamienie na szaniec</w:t>
      </w:r>
      <w:r w:rsidR="003E3B91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 xml:space="preserve">To ostatnia niedziela, </w:t>
      </w:r>
      <w:r w:rsidRPr="00A1661B">
        <w:rPr>
          <w:rFonts w:ascii="Times New Roman" w:hAnsi="Times New Roman" w:cs="Times New Roman"/>
        </w:rPr>
        <w:t xml:space="preserve">słowa Zenon </w:t>
      </w:r>
      <w:proofErr w:type="spellStart"/>
      <w:r w:rsidRPr="00A1661B">
        <w:rPr>
          <w:rFonts w:ascii="Times New Roman" w:hAnsi="Times New Roman" w:cs="Times New Roman"/>
        </w:rPr>
        <w:t>Friedwald</w:t>
      </w:r>
      <w:proofErr w:type="spellEnd"/>
      <w:r w:rsidRPr="00A1661B">
        <w:rPr>
          <w:rFonts w:ascii="Times New Roman" w:hAnsi="Times New Roman" w:cs="Times New Roman"/>
        </w:rPr>
        <w:t>, muz. Jerzy Petersburski</w:t>
      </w:r>
      <w:r w:rsidR="003602FB" w:rsidRPr="00A1661B">
        <w:rPr>
          <w:rFonts w:ascii="Times New Roman" w:hAnsi="Times New Roman" w:cs="Times New Roman"/>
        </w:rPr>
        <w:t xml:space="preserve">, </w:t>
      </w:r>
      <w:r w:rsidR="006F29D5" w:rsidRPr="00A1661B">
        <w:rPr>
          <w:rFonts w:ascii="Times New Roman" w:hAnsi="Times New Roman" w:cs="Times New Roman"/>
        </w:rPr>
        <w:t>serial „Polskie drogi”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 xml:space="preserve">Gdybym Ci ja miała, </w:t>
      </w:r>
      <w:r w:rsidRPr="00A1661B">
        <w:rPr>
          <w:rFonts w:ascii="Times New Roman" w:hAnsi="Times New Roman" w:cs="Times New Roman"/>
        </w:rPr>
        <w:t>muzyka ludowa</w:t>
      </w:r>
      <w:r w:rsidR="006F29D5" w:rsidRPr="00A1661B">
        <w:rPr>
          <w:rFonts w:ascii="Times New Roman" w:hAnsi="Times New Roman" w:cs="Times New Roman"/>
        </w:rPr>
        <w:t xml:space="preserve">, z repertuaru zespołu „Śląsk”, </w:t>
      </w:r>
      <w:r w:rsidRPr="00A1661B">
        <w:rPr>
          <w:rFonts w:ascii="Times New Roman" w:hAnsi="Times New Roman" w:cs="Times New Roman"/>
        </w:rPr>
        <w:t xml:space="preserve"> film „Krzyżacy</w:t>
      </w:r>
      <w:r w:rsidR="003E3B91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 xml:space="preserve">Stara baśń, </w:t>
      </w:r>
      <w:r w:rsidRPr="00A1661B">
        <w:rPr>
          <w:rFonts w:ascii="Times New Roman" w:hAnsi="Times New Roman" w:cs="Times New Roman"/>
        </w:rPr>
        <w:t>słowa Beata Kozidrak, muz. Krzesimir Dębski, film „Stara baśń. Kiedy słońce było bogiem</w:t>
      </w:r>
      <w:r w:rsidR="003E3B91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Nie mogę śpiewać, bo serce pęka</w:t>
      </w:r>
      <w:r w:rsidRPr="00A1661B">
        <w:rPr>
          <w:rFonts w:ascii="Times New Roman" w:hAnsi="Times New Roman" w:cs="Times New Roman"/>
        </w:rPr>
        <w:t>, autor nieznany, serial telewizyjny  „Czarne chmury’’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>Od nocy do nocy</w:t>
      </w:r>
      <w:r w:rsidRPr="00A1661B">
        <w:rPr>
          <w:rFonts w:ascii="Times New Roman" w:hAnsi="Times New Roman" w:cs="Times New Roman"/>
        </w:rPr>
        <w:t xml:space="preserve">, słowa Agnieszka Osiecka, muz. Waldemar </w:t>
      </w:r>
      <w:proofErr w:type="spellStart"/>
      <w:r w:rsidRPr="00A1661B">
        <w:rPr>
          <w:rFonts w:ascii="Times New Roman" w:hAnsi="Times New Roman" w:cs="Times New Roman"/>
        </w:rPr>
        <w:t>Kazanecki</w:t>
      </w:r>
      <w:proofErr w:type="spellEnd"/>
      <w:r w:rsidRPr="00A1661B">
        <w:rPr>
          <w:rFonts w:ascii="Times New Roman" w:hAnsi="Times New Roman" w:cs="Times New Roman"/>
        </w:rPr>
        <w:t>, film „Noce i dnie</w:t>
      </w:r>
      <w:r w:rsidR="003E3B91">
        <w:rPr>
          <w:rFonts w:ascii="Times New Roman" w:hAnsi="Times New Roman" w:cs="Times New Roman"/>
        </w:rPr>
        <w:t>”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661B">
        <w:rPr>
          <w:rFonts w:ascii="Times New Roman" w:hAnsi="Times New Roman" w:cs="Times New Roman"/>
          <w:b/>
          <w:bCs/>
        </w:rPr>
        <w:t xml:space="preserve">Oj wyjdę ja, </w:t>
      </w:r>
      <w:r w:rsidRPr="00A1661B">
        <w:rPr>
          <w:rFonts w:ascii="Times New Roman" w:hAnsi="Times New Roman" w:cs="Times New Roman"/>
        </w:rPr>
        <w:t>muz. Kazimierz Serocki, film „Potop</w:t>
      </w:r>
      <w:r w:rsidR="003E3B91">
        <w:rPr>
          <w:rFonts w:ascii="Times New Roman" w:hAnsi="Times New Roman" w:cs="Times New Roman"/>
        </w:rPr>
        <w:t>”</w:t>
      </w:r>
    </w:p>
    <w:p w:rsidR="006307D5" w:rsidRPr="00A1661B" w:rsidRDefault="00E44BA1" w:rsidP="00E44B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u w:color="FF0000"/>
        </w:rPr>
      </w:pPr>
      <w:r w:rsidRPr="00A1661B">
        <w:rPr>
          <w:rFonts w:ascii="Times New Roman" w:hAnsi="Times New Roman" w:cs="Times New Roman"/>
          <w:b/>
          <w:bCs/>
          <w:color w:val="auto"/>
          <w:u w:color="FF0000"/>
        </w:rPr>
        <w:t xml:space="preserve">Był taki czas, </w:t>
      </w:r>
      <w:r w:rsidRPr="00A1661B">
        <w:rPr>
          <w:rFonts w:ascii="Times New Roman" w:hAnsi="Times New Roman" w:cs="Times New Roman"/>
          <w:bCs/>
          <w:color w:val="auto"/>
          <w:u w:color="FF0000"/>
        </w:rPr>
        <w:t>słowa Wojciech Młynarski, muz.</w:t>
      </w:r>
      <w:r w:rsidRPr="00A1661B">
        <w:rPr>
          <w:rFonts w:ascii="Times New Roman" w:hAnsi="Times New Roman" w:cs="Times New Roman"/>
          <w:color w:val="auto"/>
          <w:u w:color="FF0000"/>
        </w:rPr>
        <w:t xml:space="preserve"> Jerzy Matuszkiewicz, s</w:t>
      </w:r>
      <w:r w:rsidR="00773C22" w:rsidRPr="00A1661B">
        <w:rPr>
          <w:rFonts w:ascii="Times New Roman" w:hAnsi="Times New Roman" w:cs="Times New Roman"/>
          <w:color w:val="auto"/>
          <w:u w:color="FF0000"/>
        </w:rPr>
        <w:t xml:space="preserve">erial </w:t>
      </w:r>
      <w:r w:rsidRPr="00A1661B">
        <w:rPr>
          <w:rFonts w:ascii="Times New Roman" w:hAnsi="Times New Roman" w:cs="Times New Roman"/>
          <w:color w:val="auto"/>
          <w:u w:color="FF0000"/>
        </w:rPr>
        <w:t>„Stawka większa niż życie”</w:t>
      </w:r>
      <w:r w:rsidR="00773C22" w:rsidRPr="00A1661B">
        <w:rPr>
          <w:rFonts w:ascii="Times New Roman" w:hAnsi="Times New Roman" w:cs="Times New Roman"/>
          <w:color w:val="FF0000"/>
          <w:u w:color="FF0000"/>
        </w:rPr>
        <w:t xml:space="preserve"> </w:t>
      </w:r>
    </w:p>
    <w:p w:rsidR="006307D5" w:rsidRPr="00A1661B" w:rsidRDefault="00B834C0" w:rsidP="00EB3A32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bCs/>
          <w:color w:val="FF0000"/>
          <w:u w:color="FF0000"/>
          <w:shd w:val="clear" w:color="auto" w:fill="FFFFFF"/>
        </w:rPr>
      </w:pPr>
      <w:r w:rsidRPr="00A1661B">
        <w:rPr>
          <w:rFonts w:ascii="Times New Roman" w:hAnsi="Times New Roman" w:cs="Times New Roman"/>
          <w:b/>
          <w:color w:val="auto"/>
          <w:u w:color="FF0000"/>
        </w:rPr>
        <w:t>Gdy w noc wrześniową</w:t>
      </w:r>
      <w:r w:rsidRPr="00A1661B">
        <w:rPr>
          <w:rFonts w:ascii="Times New Roman" w:hAnsi="Times New Roman" w:cs="Times New Roman"/>
          <w:color w:val="auto"/>
          <w:u w:color="FF0000"/>
        </w:rPr>
        <w:t xml:space="preserve">, autor nieznany; </w:t>
      </w:r>
      <w:r w:rsidRPr="00A1661B">
        <w:rPr>
          <w:rFonts w:ascii="Times New Roman" w:hAnsi="Times New Roman" w:cs="Times New Roman"/>
          <w:b/>
          <w:color w:val="auto"/>
          <w:u w:color="FF0000"/>
        </w:rPr>
        <w:t>Warszawo ma</w:t>
      </w:r>
      <w:r w:rsidRPr="00A1661B">
        <w:rPr>
          <w:rFonts w:ascii="Times New Roman" w:hAnsi="Times New Roman" w:cs="Times New Roman"/>
          <w:color w:val="auto"/>
          <w:u w:color="FF0000"/>
        </w:rPr>
        <w:t xml:space="preserve">, sł. Andrzej </w:t>
      </w:r>
      <w:proofErr w:type="spellStart"/>
      <w:r w:rsidRPr="00A1661B">
        <w:rPr>
          <w:rFonts w:ascii="Times New Roman" w:hAnsi="Times New Roman" w:cs="Times New Roman"/>
          <w:color w:val="auto"/>
          <w:u w:color="FF0000"/>
        </w:rPr>
        <w:t>Włast</w:t>
      </w:r>
      <w:proofErr w:type="spellEnd"/>
      <w:r w:rsidRPr="00A1661B">
        <w:rPr>
          <w:rFonts w:ascii="Times New Roman" w:hAnsi="Times New Roman" w:cs="Times New Roman"/>
          <w:color w:val="auto"/>
          <w:u w:color="FF0000"/>
        </w:rPr>
        <w:t xml:space="preserve">, muz. Kazimierz </w:t>
      </w:r>
      <w:proofErr w:type="spellStart"/>
      <w:r w:rsidRPr="00A1661B">
        <w:rPr>
          <w:rFonts w:ascii="Times New Roman" w:hAnsi="Times New Roman" w:cs="Times New Roman"/>
          <w:color w:val="auto"/>
          <w:u w:color="FF0000"/>
        </w:rPr>
        <w:t>Oberfeld</w:t>
      </w:r>
      <w:proofErr w:type="spellEnd"/>
      <w:r w:rsidRPr="00A1661B">
        <w:rPr>
          <w:rFonts w:ascii="Times New Roman" w:hAnsi="Times New Roman" w:cs="Times New Roman"/>
          <w:color w:val="auto"/>
          <w:u w:color="FF0000"/>
        </w:rPr>
        <w:t xml:space="preserve">, </w:t>
      </w:r>
      <w:hyperlink r:id="rId7" w:history="1">
        <w:r w:rsidRPr="00A1661B">
          <w:rPr>
            <w:rStyle w:val="Hyperlink0"/>
            <w:rFonts w:ascii="Times New Roman" w:hAnsi="Times New Roman" w:cs="Times New Roman"/>
            <w:color w:val="auto"/>
          </w:rPr>
          <w:t>Serce w plecaku</w:t>
        </w:r>
      </w:hyperlink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  <w:shd w:val="clear" w:color="auto" w:fill="FFFFFF"/>
        </w:rPr>
        <w:t>,</w:t>
      </w:r>
      <w:r w:rsidRPr="00A1661B">
        <w:rPr>
          <w:rFonts w:ascii="Times New Roman" w:hAnsi="Times New Roman" w:cs="Times New Roman"/>
          <w:color w:val="auto"/>
        </w:rPr>
        <w:t xml:space="preserve"> słowa i muzyka Michał Zieliński,  </w:t>
      </w:r>
      <w:hyperlink r:id="rId8" w:history="1">
        <w:r w:rsidRPr="00A1661B">
          <w:rPr>
            <w:rStyle w:val="Hyperlink0"/>
            <w:rFonts w:ascii="Times New Roman" w:hAnsi="Times New Roman" w:cs="Times New Roman"/>
            <w:color w:val="auto"/>
          </w:rPr>
          <w:t>Siekiera, motyka, piłka, szklanka</w:t>
        </w:r>
      </w:hyperlink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  <w:shd w:val="clear" w:color="auto" w:fill="FFFFFF"/>
        </w:rPr>
        <w:t>, </w:t>
      </w:r>
      <w:r w:rsidRPr="00A1661B">
        <w:rPr>
          <w:rStyle w:val="Brak"/>
          <w:rFonts w:ascii="Times New Roman" w:hAnsi="Times New Roman" w:cs="Times New Roman"/>
          <w:bCs/>
          <w:color w:val="auto"/>
          <w:u w:color="FF0000"/>
          <w:shd w:val="clear" w:color="auto" w:fill="FFFFFF"/>
        </w:rPr>
        <w:t xml:space="preserve">słowa Anna </w:t>
      </w:r>
      <w:proofErr w:type="spellStart"/>
      <w:r w:rsidRPr="00A1661B">
        <w:rPr>
          <w:rStyle w:val="Brak"/>
          <w:rFonts w:ascii="Times New Roman" w:hAnsi="Times New Roman" w:cs="Times New Roman"/>
          <w:bCs/>
          <w:color w:val="auto"/>
          <w:u w:color="FF0000"/>
          <w:shd w:val="clear" w:color="auto" w:fill="FFFFFF"/>
        </w:rPr>
        <w:t>Jachnina</w:t>
      </w:r>
      <w:proofErr w:type="spellEnd"/>
      <w:r w:rsidRPr="00A1661B">
        <w:rPr>
          <w:rFonts w:ascii="Times New Roman" w:hAnsi="Times New Roman" w:cs="Times New Roman"/>
        </w:rPr>
        <w:t xml:space="preserve">, muz. autor nieznany, </w:t>
      </w:r>
      <w:r w:rsidRPr="00A1661B">
        <w:rPr>
          <w:rFonts w:ascii="Times New Roman" w:hAnsi="Times New Roman" w:cs="Times New Roman"/>
          <w:b/>
        </w:rPr>
        <w:t>Czerwone jabłuszko,</w:t>
      </w:r>
      <w:r w:rsidRPr="00A1661B">
        <w:rPr>
          <w:rFonts w:ascii="Times New Roman" w:hAnsi="Times New Roman" w:cs="Times New Roman"/>
        </w:rPr>
        <w:t xml:space="preserve"> pieśń ludowa słowa i muz. autor nieznany, </w:t>
      </w:r>
      <w:hyperlink r:id="rId9" w:history="1">
        <w:r w:rsidRPr="00A1661B">
          <w:rPr>
            <w:rStyle w:val="Hyperlink0"/>
            <w:rFonts w:ascii="Times New Roman" w:hAnsi="Times New Roman" w:cs="Times New Roman"/>
            <w:color w:val="auto"/>
          </w:rPr>
          <w:t>Teraz jest wojna, kto handluje, ten żyje</w:t>
        </w:r>
      </w:hyperlink>
      <w:r w:rsidRPr="00A1661B">
        <w:rPr>
          <w:rStyle w:val="Hyperlink0"/>
          <w:rFonts w:ascii="Times New Roman" w:hAnsi="Times New Roman" w:cs="Times New Roman"/>
          <w:color w:val="auto"/>
        </w:rPr>
        <w:t xml:space="preserve">, </w:t>
      </w:r>
      <w:r w:rsidRPr="00A1661B">
        <w:rPr>
          <w:rStyle w:val="Hyperlink0"/>
          <w:rFonts w:ascii="Times New Roman" w:hAnsi="Times New Roman" w:cs="Times New Roman"/>
          <w:b w:val="0"/>
          <w:color w:val="auto"/>
        </w:rPr>
        <w:t xml:space="preserve">słowa Bronisław Wieczorkiewicz, muz. Mendoza y </w:t>
      </w:r>
      <w:proofErr w:type="spellStart"/>
      <w:r w:rsidRPr="00A1661B">
        <w:rPr>
          <w:rStyle w:val="Hyperlink0"/>
          <w:rFonts w:ascii="Times New Roman" w:hAnsi="Times New Roman" w:cs="Times New Roman"/>
          <w:b w:val="0"/>
          <w:color w:val="auto"/>
        </w:rPr>
        <w:t>Cortés</w:t>
      </w:r>
      <w:proofErr w:type="spellEnd"/>
      <w:r w:rsidRPr="00A1661B">
        <w:rPr>
          <w:rStyle w:val="Hyperlink0"/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A1661B">
        <w:rPr>
          <w:rStyle w:val="Hyperlink0"/>
          <w:rFonts w:ascii="Times New Roman" w:hAnsi="Times New Roman" w:cs="Times New Roman"/>
          <w:b w:val="0"/>
          <w:color w:val="auto"/>
        </w:rPr>
        <w:t>Quirino</w:t>
      </w:r>
      <w:proofErr w:type="spellEnd"/>
      <w:r w:rsidR="00230B9B" w:rsidRPr="00A1661B">
        <w:rPr>
          <w:rStyle w:val="Hyperlink0"/>
          <w:rFonts w:ascii="Times New Roman" w:hAnsi="Times New Roman" w:cs="Times New Roman"/>
          <w:b w:val="0"/>
          <w:color w:val="auto"/>
        </w:rPr>
        <w:t>,</w:t>
      </w:r>
      <w:r w:rsidRPr="00A1661B">
        <w:rPr>
          <w:rStyle w:val="Hyperlink0"/>
          <w:rFonts w:ascii="Times New Roman" w:hAnsi="Times New Roman" w:cs="Times New Roman"/>
          <w:color w:val="FF0000"/>
        </w:rPr>
        <w:t xml:space="preserve"> </w:t>
      </w:r>
      <w:r w:rsidR="00230B9B"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  <w:shd w:val="clear" w:color="auto" w:fill="FFFFFF"/>
        </w:rPr>
        <w:t>Rozszumiały się wierzby płaczące</w:t>
      </w:r>
      <w:r w:rsidR="00230B9B" w:rsidRPr="00A1661B">
        <w:rPr>
          <w:rStyle w:val="Brak"/>
          <w:rFonts w:ascii="Times New Roman" w:hAnsi="Times New Roman" w:cs="Times New Roman"/>
          <w:bCs/>
          <w:color w:val="auto"/>
          <w:u w:color="FF0000"/>
          <w:shd w:val="clear" w:color="auto" w:fill="FFFFFF"/>
        </w:rPr>
        <w:t xml:space="preserve">, słowa Roman Ślęzak, muzyka </w:t>
      </w:r>
      <w:proofErr w:type="spellStart"/>
      <w:r w:rsidR="00230B9B" w:rsidRPr="00A1661B">
        <w:rPr>
          <w:rStyle w:val="Brak"/>
          <w:rFonts w:ascii="Times New Roman" w:hAnsi="Times New Roman" w:cs="Times New Roman"/>
          <w:bCs/>
          <w:color w:val="auto"/>
          <w:u w:color="FF0000"/>
          <w:shd w:val="clear" w:color="auto" w:fill="FFFFFF"/>
        </w:rPr>
        <w:t>Agapkin</w:t>
      </w:r>
      <w:proofErr w:type="spellEnd"/>
      <w:r w:rsidR="00230B9B" w:rsidRPr="00A1661B">
        <w:rPr>
          <w:rStyle w:val="Brak"/>
          <w:rFonts w:ascii="Times New Roman" w:hAnsi="Times New Roman" w:cs="Times New Roman"/>
          <w:bCs/>
          <w:color w:val="auto"/>
          <w:u w:color="FF0000"/>
          <w:shd w:val="clear" w:color="auto" w:fill="FFFFFF"/>
        </w:rPr>
        <w:t xml:space="preserve">, Wasyl </w:t>
      </w:r>
      <w:proofErr w:type="spellStart"/>
      <w:r w:rsidR="00230B9B" w:rsidRPr="00A1661B">
        <w:rPr>
          <w:rStyle w:val="Brak"/>
          <w:rFonts w:ascii="Times New Roman" w:hAnsi="Times New Roman" w:cs="Times New Roman"/>
          <w:bCs/>
          <w:color w:val="auto"/>
          <w:u w:color="FF0000"/>
          <w:shd w:val="clear" w:color="auto" w:fill="FFFFFF"/>
        </w:rPr>
        <w:t>Iwanowicz</w:t>
      </w:r>
      <w:proofErr w:type="spellEnd"/>
      <w:r w:rsidR="00230B9B" w:rsidRPr="00A1661B">
        <w:rPr>
          <w:rStyle w:val="Brak"/>
          <w:rFonts w:ascii="Times New Roman" w:hAnsi="Times New Roman" w:cs="Times New Roman"/>
          <w:b/>
          <w:bCs/>
          <w:color w:val="FF0000"/>
          <w:u w:color="FF0000"/>
          <w:shd w:val="clear" w:color="auto" w:fill="FFFFFF"/>
        </w:rPr>
        <w:t xml:space="preserve"> </w:t>
      </w:r>
      <w:r w:rsidRPr="00A1661B">
        <w:rPr>
          <w:rFonts w:ascii="Times New Roman" w:hAnsi="Times New Roman" w:cs="Times New Roman"/>
          <w:color w:val="auto"/>
          <w:u w:color="FF0000"/>
        </w:rPr>
        <w:t>z filmu „</w:t>
      </w:r>
      <w:r w:rsidR="00230B9B" w:rsidRPr="00A1661B">
        <w:rPr>
          <w:rFonts w:ascii="Times New Roman" w:hAnsi="Times New Roman" w:cs="Times New Roman"/>
          <w:color w:val="auto"/>
          <w:u w:color="FF0000"/>
        </w:rPr>
        <w:t>Zakazane piosenki</w:t>
      </w:r>
      <w:r w:rsidR="00230B9B" w:rsidRPr="00A1661B">
        <w:rPr>
          <w:rStyle w:val="Brak"/>
          <w:rFonts w:ascii="Times New Roman" w:hAnsi="Times New Roman" w:cs="Times New Roman"/>
          <w:bCs/>
          <w:color w:val="auto"/>
          <w:u w:color="FF0000"/>
          <w:shd w:val="clear" w:color="auto" w:fill="FFFFFF"/>
        </w:rPr>
        <w:t>”</w:t>
      </w:r>
      <w:r w:rsidR="00773C22" w:rsidRPr="00A1661B">
        <w:rPr>
          <w:rStyle w:val="Brak"/>
          <w:rFonts w:ascii="Times New Roman" w:hAnsi="Times New Roman" w:cs="Times New Roman"/>
          <w:bCs/>
          <w:color w:val="auto"/>
          <w:u w:color="FF0000"/>
          <w:shd w:val="clear" w:color="auto" w:fill="FFFFFF"/>
        </w:rPr>
        <w:t xml:space="preserve"> </w:t>
      </w:r>
    </w:p>
    <w:p w:rsidR="006307D5" w:rsidRPr="00A1661B" w:rsidRDefault="00773C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Miejcie nadzieję</w:t>
      </w:r>
      <w:r w:rsidR="00230B9B"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,</w:t>
      </w:r>
      <w:r w:rsidR="00230B9B" w:rsidRPr="00A1661B">
        <w:rPr>
          <w:rFonts w:ascii="Times New Roman" w:hAnsi="Times New Roman" w:cs="Times New Roman"/>
        </w:rPr>
        <w:t xml:space="preserve"> </w:t>
      </w:r>
      <w:r w:rsidR="00230B9B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słowa A. Asnyk, muzyka Z. Preisner</w:t>
      </w:r>
      <w:r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,</w:t>
      </w:r>
      <w:r w:rsidRPr="00A1661B">
        <w:rPr>
          <w:rStyle w:val="Brak"/>
          <w:rFonts w:ascii="Times New Roman" w:hAnsi="Times New Roman" w:cs="Times New Roman"/>
          <w:b/>
          <w:bCs/>
          <w:color w:val="FF0000"/>
          <w:u w:color="FF0000"/>
        </w:rPr>
        <w:t xml:space="preserve"> </w:t>
      </w:r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A my ni</w:t>
      </w:r>
      <w:r w:rsidR="00230B9B"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e</w:t>
      </w:r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 xml:space="preserve"> chcemy uciekać stąd</w:t>
      </w:r>
      <w:r w:rsidR="00230B9B"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 xml:space="preserve">, </w:t>
      </w:r>
      <w:r w:rsidR="00230B9B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słowa</w:t>
      </w:r>
      <w:r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 </w:t>
      </w:r>
      <w:r w:rsidR="008A64AF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Jacek Kaczmarski</w:t>
      </w:r>
      <w:r w:rsidR="00B80292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, muz. Przemysław Gintrowski</w:t>
      </w:r>
      <w:r w:rsidR="009657BB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, </w:t>
      </w:r>
      <w:r w:rsidR="009657BB"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Modlitwa o wschodzie słońca</w:t>
      </w:r>
      <w:r w:rsidR="009657BB" w:rsidRPr="00A1661B">
        <w:rPr>
          <w:rStyle w:val="Brak"/>
          <w:rFonts w:ascii="Times New Roman" w:hAnsi="Times New Roman" w:cs="Times New Roman"/>
          <w:color w:val="auto"/>
          <w:u w:color="FF0000"/>
        </w:rPr>
        <w:t xml:space="preserve">, słowa Natan </w:t>
      </w:r>
      <w:proofErr w:type="spellStart"/>
      <w:r w:rsidR="009657BB" w:rsidRPr="00A1661B">
        <w:rPr>
          <w:rStyle w:val="Brak"/>
          <w:rFonts w:ascii="Times New Roman" w:hAnsi="Times New Roman" w:cs="Times New Roman"/>
          <w:color w:val="auto"/>
          <w:u w:color="FF0000"/>
        </w:rPr>
        <w:t>Tenenbaum</w:t>
      </w:r>
      <w:proofErr w:type="spellEnd"/>
      <w:r w:rsidR="009657BB" w:rsidRPr="00A1661B">
        <w:rPr>
          <w:rStyle w:val="Brak"/>
          <w:rFonts w:ascii="Times New Roman" w:hAnsi="Times New Roman" w:cs="Times New Roman"/>
          <w:color w:val="auto"/>
          <w:u w:color="FF0000"/>
        </w:rPr>
        <w:t xml:space="preserve">, muz. Przemysław Gintrowski, </w:t>
      </w:r>
      <w:r w:rsidR="00B80292" w:rsidRPr="00A1661B">
        <w:rPr>
          <w:rStyle w:val="Brak"/>
          <w:rFonts w:ascii="Times New Roman" w:hAnsi="Times New Roman" w:cs="Times New Roman"/>
          <w:color w:val="auto"/>
          <w:u w:color="FF0000"/>
        </w:rPr>
        <w:t xml:space="preserve"> </w:t>
      </w:r>
      <w:r w:rsidRPr="00A1661B">
        <w:rPr>
          <w:rStyle w:val="Brak"/>
          <w:rFonts w:ascii="Times New Roman" w:hAnsi="Times New Roman" w:cs="Times New Roman"/>
          <w:color w:val="auto"/>
          <w:u w:color="FF0000"/>
        </w:rPr>
        <w:t xml:space="preserve">z filmu </w:t>
      </w:r>
      <w:r w:rsidR="00E44BA1" w:rsidRPr="00A1661B">
        <w:rPr>
          <w:rStyle w:val="Brak"/>
          <w:rFonts w:ascii="Times New Roman" w:hAnsi="Times New Roman" w:cs="Times New Roman"/>
          <w:color w:val="auto"/>
          <w:u w:color="FF0000"/>
        </w:rPr>
        <w:t>„</w:t>
      </w:r>
      <w:r w:rsidRPr="00A1661B">
        <w:rPr>
          <w:rStyle w:val="Brak"/>
          <w:rFonts w:ascii="Times New Roman" w:hAnsi="Times New Roman" w:cs="Times New Roman"/>
          <w:color w:val="auto"/>
          <w:u w:color="FF0000"/>
        </w:rPr>
        <w:t>Ostatni dzwonek</w:t>
      </w:r>
      <w:r w:rsidR="00E44BA1" w:rsidRPr="00A1661B">
        <w:rPr>
          <w:rStyle w:val="Brak"/>
          <w:rFonts w:ascii="Times New Roman" w:hAnsi="Times New Roman" w:cs="Times New Roman"/>
          <w:color w:val="auto"/>
          <w:u w:color="FF0000"/>
        </w:rPr>
        <w:t>”</w:t>
      </w:r>
    </w:p>
    <w:p w:rsidR="006307D5" w:rsidRPr="00A1661B" w:rsidRDefault="00773C22" w:rsidP="00B80292">
      <w:pPr>
        <w:pStyle w:val="Akapitzlist"/>
        <w:numPr>
          <w:ilvl w:val="0"/>
          <w:numId w:val="3"/>
        </w:numPr>
        <w:jc w:val="both"/>
        <w:rPr>
          <w:rStyle w:val="Brak"/>
          <w:rFonts w:ascii="Times New Roman" w:hAnsi="Times New Roman" w:cs="Times New Roman"/>
          <w:b/>
          <w:bCs/>
          <w:color w:val="FF0000"/>
          <w:u w:color="FF0000"/>
        </w:rPr>
      </w:pPr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Janek Wiśniewski padł</w:t>
      </w:r>
      <w:r w:rsidR="00B80292"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,</w:t>
      </w:r>
      <w:r w:rsidR="00B80292" w:rsidRPr="00A1661B">
        <w:rPr>
          <w:rStyle w:val="Brak"/>
          <w:rFonts w:ascii="Times New Roman" w:hAnsi="Times New Roman" w:cs="Times New Roman"/>
          <w:b/>
          <w:bCs/>
          <w:color w:val="FF0000"/>
          <w:u w:color="FF0000"/>
        </w:rPr>
        <w:t xml:space="preserve"> </w:t>
      </w:r>
      <w:r w:rsidR="00B80292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słowa i muzyka Krzysztof Dowgiałło,</w:t>
      </w:r>
      <w:r w:rsidR="00B80292" w:rsidRPr="00A1661B">
        <w:rPr>
          <w:rStyle w:val="Brak"/>
          <w:rFonts w:ascii="Times New Roman" w:hAnsi="Times New Roman" w:cs="Times New Roman"/>
          <w:b/>
          <w:bCs/>
          <w:color w:val="FF0000"/>
          <w:u w:color="FF0000"/>
        </w:rPr>
        <w:t xml:space="preserve"> </w:t>
      </w:r>
      <w:r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z filmu </w:t>
      </w:r>
      <w:r w:rsidR="00B80292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„</w:t>
      </w:r>
      <w:r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Czarny Czwartek</w:t>
      </w:r>
      <w:r w:rsidR="00B80292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”</w:t>
      </w:r>
      <w:r w:rsidR="00B80292" w:rsidRPr="00A1661B">
        <w:rPr>
          <w:rStyle w:val="Brak"/>
          <w:rFonts w:ascii="Times New Roman" w:hAnsi="Times New Roman" w:cs="Times New Roman"/>
          <w:b/>
          <w:bCs/>
          <w:color w:val="FF0000"/>
          <w:u w:color="FF0000"/>
        </w:rPr>
        <w:t xml:space="preserve"> </w:t>
      </w:r>
    </w:p>
    <w:p w:rsidR="00B80292" w:rsidRPr="00A1661B" w:rsidRDefault="00B80292" w:rsidP="00B80292">
      <w:pPr>
        <w:pStyle w:val="Akapitzlist"/>
        <w:numPr>
          <w:ilvl w:val="0"/>
          <w:numId w:val="3"/>
        </w:numPr>
        <w:jc w:val="both"/>
        <w:rPr>
          <w:rStyle w:val="Brak"/>
          <w:rFonts w:ascii="Times New Roman" w:hAnsi="Times New Roman" w:cs="Times New Roman"/>
          <w:bCs/>
          <w:color w:val="auto"/>
          <w:u w:color="FF0000"/>
        </w:rPr>
      </w:pPr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 xml:space="preserve">Ostatni list, </w:t>
      </w:r>
      <w:r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słowa i muz. Lech Makowiecki z filmu „Katyń 1940”</w:t>
      </w:r>
    </w:p>
    <w:p w:rsidR="008C4E2E" w:rsidRPr="00A1661B" w:rsidRDefault="008C4E2E" w:rsidP="00B80292">
      <w:pPr>
        <w:pStyle w:val="Akapitzlist"/>
        <w:numPr>
          <w:ilvl w:val="0"/>
          <w:numId w:val="3"/>
        </w:numPr>
        <w:jc w:val="both"/>
        <w:rPr>
          <w:rStyle w:val="Brak"/>
          <w:rFonts w:ascii="Times New Roman" w:hAnsi="Times New Roman" w:cs="Times New Roman"/>
          <w:bCs/>
          <w:color w:val="auto"/>
          <w:u w:color="FF0000"/>
        </w:rPr>
      </w:pPr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 xml:space="preserve">Już dopala się ogień biwaku, </w:t>
      </w:r>
      <w:r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sł. autor nieznany, muz. P. Gawlik, N. Smoliński, A. Malczewski, z filmu „Wyklęty”</w:t>
      </w:r>
    </w:p>
    <w:p w:rsidR="008C4E2E" w:rsidRPr="00A1661B" w:rsidRDefault="008C4E2E" w:rsidP="00B80292">
      <w:pPr>
        <w:pStyle w:val="Akapitzlist"/>
        <w:numPr>
          <w:ilvl w:val="0"/>
          <w:numId w:val="3"/>
        </w:numPr>
        <w:jc w:val="both"/>
        <w:rPr>
          <w:rStyle w:val="Brak"/>
          <w:rFonts w:ascii="Times New Roman" w:hAnsi="Times New Roman" w:cs="Times New Roman"/>
          <w:bCs/>
          <w:color w:val="auto"/>
          <w:u w:color="FF0000"/>
        </w:rPr>
      </w:pPr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 xml:space="preserve">Reakcja, </w:t>
      </w:r>
      <w:r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słowa i muz. Pono, Kazan z filmu „Tajemnica Westerplatte”</w:t>
      </w:r>
    </w:p>
    <w:p w:rsidR="008C4E2E" w:rsidRPr="00A1661B" w:rsidRDefault="008C4E2E" w:rsidP="00B80292">
      <w:pPr>
        <w:pStyle w:val="Akapitzlist"/>
        <w:numPr>
          <w:ilvl w:val="0"/>
          <w:numId w:val="3"/>
        </w:numPr>
        <w:jc w:val="both"/>
        <w:rPr>
          <w:rStyle w:val="Brak"/>
          <w:rFonts w:ascii="Times New Roman" w:hAnsi="Times New Roman" w:cs="Times New Roman"/>
          <w:bCs/>
          <w:color w:val="auto"/>
          <w:u w:color="FF0000"/>
        </w:rPr>
      </w:pPr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Wiosna przyjdzie i tak,</w:t>
      </w:r>
      <w:r w:rsidR="001F5E58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 słowa </w:t>
      </w:r>
      <w:proofErr w:type="spellStart"/>
      <w:r w:rsidR="001F5E58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Kayah</w:t>
      </w:r>
      <w:proofErr w:type="spellEnd"/>
      <w:r w:rsidR="001F5E58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 ,</w:t>
      </w:r>
      <w:r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 </w:t>
      </w:r>
      <w:r w:rsidR="001F5E58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muz. Michał Lorenc,</w:t>
      </w:r>
      <w:r w:rsidR="001F5E58" w:rsidRPr="00A1661B">
        <w:rPr>
          <w:rFonts w:ascii="Times New Roman" w:hAnsi="Times New Roman" w:cs="Times New Roman"/>
        </w:rPr>
        <w:t xml:space="preserve"> </w:t>
      </w:r>
      <w:r w:rsidR="001F5E58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z filmu "Przedwiośnie"</w:t>
      </w:r>
    </w:p>
    <w:p w:rsidR="001F5E58" w:rsidRPr="00A1661B" w:rsidRDefault="001F5E58" w:rsidP="00B80292">
      <w:pPr>
        <w:pStyle w:val="Akapitzlist"/>
        <w:numPr>
          <w:ilvl w:val="0"/>
          <w:numId w:val="3"/>
        </w:numPr>
        <w:jc w:val="both"/>
        <w:rPr>
          <w:rStyle w:val="Brak"/>
          <w:rFonts w:ascii="Times New Roman" w:hAnsi="Times New Roman" w:cs="Times New Roman"/>
          <w:bCs/>
          <w:color w:val="auto"/>
          <w:u w:color="FF0000"/>
        </w:rPr>
      </w:pPr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Nieśmiertelni,</w:t>
      </w:r>
      <w:r w:rsidR="006D54C7"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 xml:space="preserve"> </w:t>
      </w:r>
      <w:r w:rsidR="006D54C7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z repertuaru Full Power </w:t>
      </w:r>
      <w:proofErr w:type="spellStart"/>
      <w:r w:rsidR="006D54C7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Spirit</w:t>
      </w:r>
      <w:proofErr w:type="spellEnd"/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 xml:space="preserve"> </w:t>
      </w:r>
      <w:r w:rsidR="009657BB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słowa</w:t>
      </w:r>
      <w:r w:rsidR="006D54C7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 Mirosław </w:t>
      </w:r>
      <w:proofErr w:type="spellStart"/>
      <w:r w:rsidR="006D54C7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Kirczuk</w:t>
      </w:r>
      <w:proofErr w:type="spellEnd"/>
      <w:r w:rsidR="006D54C7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, </w:t>
      </w:r>
      <w:r w:rsidR="009657BB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muz</w:t>
      </w:r>
      <w:r w:rsidR="006D54C7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. Marcin Pospieszalski </w:t>
      </w:r>
      <w:r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z filmu „Popiełuszko. Wolność jest w nas”</w:t>
      </w:r>
    </w:p>
    <w:p w:rsidR="001F5E58" w:rsidRPr="00A1661B" w:rsidRDefault="009657BB" w:rsidP="00B80292">
      <w:pPr>
        <w:pStyle w:val="Akapitzlist"/>
        <w:numPr>
          <w:ilvl w:val="0"/>
          <w:numId w:val="3"/>
        </w:numPr>
        <w:jc w:val="both"/>
        <w:rPr>
          <w:rStyle w:val="Brak"/>
          <w:rFonts w:ascii="Times New Roman" w:hAnsi="Times New Roman" w:cs="Times New Roman"/>
          <w:bCs/>
          <w:color w:val="auto"/>
          <w:u w:color="FF0000"/>
        </w:rPr>
      </w:pPr>
      <w:r w:rsidRPr="00A1661B">
        <w:rPr>
          <w:rStyle w:val="Brak"/>
          <w:rFonts w:ascii="Times New Roman" w:hAnsi="Times New Roman" w:cs="Times New Roman"/>
          <w:b/>
          <w:bCs/>
          <w:color w:val="auto"/>
          <w:u w:color="FF0000"/>
        </w:rPr>
        <w:t>Piosenka dla córki</w:t>
      </w:r>
      <w:r w:rsidR="001F5E58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 słowa Krzysztof Kasprzyk, muz. Maciej Pietrzyk z filmów „Człowiek </w:t>
      </w:r>
      <w:r w:rsidR="006D54C7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br/>
      </w:r>
      <w:r w:rsidR="001F5E58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z żelaza", „Popiełuszko.</w:t>
      </w:r>
      <w:r w:rsidR="003E3B91">
        <w:rPr>
          <w:rStyle w:val="Brak"/>
          <w:rFonts w:ascii="Times New Roman" w:hAnsi="Times New Roman" w:cs="Times New Roman"/>
          <w:bCs/>
          <w:color w:val="auto"/>
          <w:u w:color="FF0000"/>
        </w:rPr>
        <w:t xml:space="preserve"> </w:t>
      </w:r>
      <w:r w:rsidR="001F5E58" w:rsidRPr="00A1661B">
        <w:rPr>
          <w:rStyle w:val="Brak"/>
          <w:rFonts w:ascii="Times New Roman" w:hAnsi="Times New Roman" w:cs="Times New Roman"/>
          <w:bCs/>
          <w:color w:val="auto"/>
          <w:u w:color="FF0000"/>
        </w:rPr>
        <w:t>Wolność jest w nas”</w:t>
      </w:r>
    </w:p>
    <w:p w:rsidR="006307D5" w:rsidRPr="00A1661B" w:rsidRDefault="006307D5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6307D5" w:rsidRPr="00A1661B" w:rsidRDefault="006307D5">
      <w:pPr>
        <w:ind w:left="360"/>
        <w:jc w:val="both"/>
        <w:rPr>
          <w:rFonts w:ascii="Times New Roman" w:hAnsi="Times New Roman" w:cs="Times New Roman"/>
        </w:rPr>
      </w:pPr>
    </w:p>
    <w:p w:rsidR="006307D5" w:rsidRPr="00A1661B" w:rsidRDefault="006307D5">
      <w:pPr>
        <w:rPr>
          <w:rFonts w:ascii="Times New Roman" w:hAnsi="Times New Roman" w:cs="Times New Roman"/>
        </w:rPr>
      </w:pPr>
    </w:p>
    <w:p w:rsidR="006307D5" w:rsidRPr="00A1661B" w:rsidRDefault="006307D5">
      <w:pPr>
        <w:ind w:left="360"/>
        <w:rPr>
          <w:rFonts w:ascii="Times New Roman" w:hAnsi="Times New Roman" w:cs="Times New Roman"/>
        </w:rPr>
      </w:pPr>
    </w:p>
    <w:p w:rsidR="006307D5" w:rsidRPr="00A1661B" w:rsidRDefault="006307D5">
      <w:pPr>
        <w:ind w:left="360"/>
        <w:rPr>
          <w:rFonts w:ascii="Times New Roman" w:hAnsi="Times New Roman" w:cs="Times New Roman"/>
        </w:rPr>
      </w:pPr>
    </w:p>
    <w:p w:rsidR="006307D5" w:rsidRPr="00A1661B" w:rsidRDefault="006307D5">
      <w:pPr>
        <w:ind w:left="360"/>
        <w:rPr>
          <w:rFonts w:ascii="Times New Roman" w:hAnsi="Times New Roman" w:cs="Times New Roman"/>
        </w:rPr>
      </w:pPr>
    </w:p>
    <w:sectPr w:rsidR="006307D5" w:rsidRPr="00A1661B" w:rsidSect="006307D5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C22" w:rsidRDefault="00773C22" w:rsidP="006307D5">
      <w:pPr>
        <w:spacing w:after="0" w:line="240" w:lineRule="auto"/>
      </w:pPr>
      <w:r>
        <w:separator/>
      </w:r>
    </w:p>
  </w:endnote>
  <w:endnote w:type="continuationSeparator" w:id="0">
    <w:p w:rsidR="00773C22" w:rsidRDefault="00773C22" w:rsidP="0063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C22" w:rsidRDefault="00773C22" w:rsidP="006307D5">
      <w:pPr>
        <w:spacing w:after="0" w:line="240" w:lineRule="auto"/>
      </w:pPr>
      <w:r>
        <w:separator/>
      </w:r>
    </w:p>
  </w:footnote>
  <w:footnote w:type="continuationSeparator" w:id="0">
    <w:p w:rsidR="00773C22" w:rsidRDefault="00773C22" w:rsidP="0063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D5" w:rsidRPr="00A1661B" w:rsidRDefault="00773C22">
    <w:pPr>
      <w:pStyle w:val="Nagwek"/>
      <w:tabs>
        <w:tab w:val="clear" w:pos="9072"/>
        <w:tab w:val="left" w:pos="851"/>
        <w:tab w:val="right" w:pos="9046"/>
      </w:tabs>
      <w:jc w:val="center"/>
      <w:rPr>
        <w:rFonts w:ascii="Times New Roman" w:hAnsi="Times New Roman" w:cs="Times New Roman"/>
        <w:sz w:val="16"/>
        <w:szCs w:val="16"/>
      </w:rPr>
    </w:pPr>
    <w:r w:rsidRPr="00A1661B">
      <w:rPr>
        <w:rFonts w:ascii="Times New Roman" w:hAnsi="Times New Roman" w:cs="Times New Roman"/>
        <w:sz w:val="16"/>
        <w:szCs w:val="16"/>
      </w:rPr>
      <w:t xml:space="preserve">Załącznik nr 5 </w:t>
    </w:r>
    <w:r w:rsidRPr="00A1661B">
      <w:rPr>
        <w:rFonts w:ascii="Times New Roman" w:hAnsi="Times New Roman" w:cs="Times New Roman"/>
        <w:sz w:val="16"/>
        <w:szCs w:val="16"/>
      </w:rPr>
      <w:br/>
      <w:t xml:space="preserve">do Regulaminu Konkursu </w:t>
    </w:r>
    <w:proofErr w:type="spellStart"/>
    <w:r w:rsidRPr="00A1661B">
      <w:rPr>
        <w:rFonts w:ascii="Times New Roman" w:hAnsi="Times New Roman" w:cs="Times New Roman"/>
        <w:sz w:val="16"/>
        <w:szCs w:val="16"/>
      </w:rPr>
      <w:t>zaŚPIEWAJ</w:t>
    </w:r>
    <w:proofErr w:type="spellEnd"/>
    <w:r w:rsidRPr="00A1661B">
      <w:rPr>
        <w:rFonts w:ascii="Times New Roman" w:hAnsi="Times New Roman" w:cs="Times New Roman"/>
        <w:sz w:val="16"/>
        <w:szCs w:val="16"/>
      </w:rPr>
      <w:t xml:space="preserve"> i TY NIEPODLEGŁEJ</w:t>
    </w:r>
    <w:r w:rsidR="00010EF6" w:rsidRPr="00A1661B">
      <w:rPr>
        <w:rFonts w:ascii="Times New Roman" w:hAnsi="Times New Roman" w:cs="Times New Roman"/>
        <w:sz w:val="16"/>
        <w:szCs w:val="16"/>
      </w:rPr>
      <w:t>!</w:t>
    </w:r>
  </w:p>
  <w:p w:rsidR="006307D5" w:rsidRPr="00A1661B" w:rsidRDefault="00773C22">
    <w:pPr>
      <w:pStyle w:val="Nagwek"/>
      <w:tabs>
        <w:tab w:val="clear" w:pos="9072"/>
        <w:tab w:val="left" w:pos="851"/>
        <w:tab w:val="right" w:pos="9046"/>
      </w:tabs>
      <w:jc w:val="center"/>
      <w:rPr>
        <w:rFonts w:ascii="Times New Roman" w:hAnsi="Times New Roman" w:cs="Times New Roman"/>
      </w:rPr>
    </w:pPr>
    <w:r w:rsidRPr="00A1661B">
      <w:rPr>
        <w:rFonts w:ascii="Times New Roman" w:hAnsi="Times New Roman" w:cs="Times New Roman"/>
        <w:sz w:val="16"/>
        <w:szCs w:val="16"/>
      </w:rPr>
      <w:t>VI edycja Filmowa piosenka o Polsce pamięta.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210"/>
    <w:multiLevelType w:val="hybridMultilevel"/>
    <w:tmpl w:val="699C14A0"/>
    <w:numStyleLink w:val="Zaimportowanystyl1"/>
  </w:abstractNum>
  <w:abstractNum w:abstractNumId="1" w15:restartNumberingAfterBreak="0">
    <w:nsid w:val="606D7D46"/>
    <w:multiLevelType w:val="hybridMultilevel"/>
    <w:tmpl w:val="699C14A0"/>
    <w:styleLink w:val="Zaimportowanystyl1"/>
    <w:lvl w:ilvl="0" w:tplc="9B7EC59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05C9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0A5E2">
      <w:start w:val="1"/>
      <w:numFmt w:val="lowerRoman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A616C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3AA85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066A2C">
      <w:start w:val="1"/>
      <w:numFmt w:val="lowerRoman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698A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D2A0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03E0A">
      <w:start w:val="1"/>
      <w:numFmt w:val="lowerRoman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lvl w:ilvl="0" w:tplc="D9C4D77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D9C4D77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A6DD22">
        <w:start w:val="1"/>
        <w:numFmt w:val="lowerLetter"/>
        <w:lvlText w:val="%2."/>
        <w:lvlJc w:val="left"/>
        <w:pPr>
          <w:tabs>
            <w:tab w:val="num" w:pos="1508"/>
          </w:tabs>
          <w:ind w:left="152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32F830">
        <w:start w:val="1"/>
        <w:numFmt w:val="lowerRoman"/>
        <w:lvlText w:val="%3."/>
        <w:lvlJc w:val="left"/>
        <w:pPr>
          <w:tabs>
            <w:tab w:val="num" w:pos="2194"/>
          </w:tabs>
          <w:ind w:left="2206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386E7A">
        <w:start w:val="1"/>
        <w:numFmt w:val="decimal"/>
        <w:lvlText w:val="%4."/>
        <w:lvlJc w:val="left"/>
        <w:pPr>
          <w:tabs>
            <w:tab w:val="num" w:pos="2917"/>
          </w:tabs>
          <w:ind w:left="2929" w:hanging="4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8A3D26">
        <w:start w:val="1"/>
        <w:numFmt w:val="lowerLetter"/>
        <w:lvlText w:val="%5."/>
        <w:lvlJc w:val="left"/>
        <w:pPr>
          <w:tabs>
            <w:tab w:val="num" w:pos="3622"/>
          </w:tabs>
          <w:ind w:left="3634" w:hanging="3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548512">
        <w:start w:val="1"/>
        <w:numFmt w:val="lowerRoman"/>
        <w:lvlText w:val="%6."/>
        <w:lvlJc w:val="left"/>
        <w:pPr>
          <w:tabs>
            <w:tab w:val="num" w:pos="4308"/>
          </w:tabs>
          <w:ind w:left="4320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9A6998">
        <w:start w:val="1"/>
        <w:numFmt w:val="decimal"/>
        <w:lvlText w:val="%7."/>
        <w:lvlJc w:val="left"/>
        <w:pPr>
          <w:tabs>
            <w:tab w:val="num" w:pos="5031"/>
          </w:tabs>
          <w:ind w:left="5043" w:hanging="3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303CE6">
        <w:start w:val="1"/>
        <w:numFmt w:val="lowerLetter"/>
        <w:lvlText w:val="%8."/>
        <w:lvlJc w:val="left"/>
        <w:pPr>
          <w:tabs>
            <w:tab w:val="num" w:pos="5736"/>
          </w:tabs>
          <w:ind w:left="574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CEC9B2">
        <w:start w:val="1"/>
        <w:numFmt w:val="lowerRoman"/>
        <w:lvlText w:val="%9."/>
        <w:lvlJc w:val="left"/>
        <w:pPr>
          <w:tabs>
            <w:tab w:val="num" w:pos="6422"/>
          </w:tabs>
          <w:ind w:left="6434" w:hanging="2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D5"/>
    <w:rsid w:val="00010EF6"/>
    <w:rsid w:val="0004692C"/>
    <w:rsid w:val="00182714"/>
    <w:rsid w:val="001F5E58"/>
    <w:rsid w:val="00230B9B"/>
    <w:rsid w:val="003602FB"/>
    <w:rsid w:val="003E3B91"/>
    <w:rsid w:val="005500AF"/>
    <w:rsid w:val="006307D5"/>
    <w:rsid w:val="006D54C7"/>
    <w:rsid w:val="006F29D5"/>
    <w:rsid w:val="00773C22"/>
    <w:rsid w:val="008A64AF"/>
    <w:rsid w:val="008C4E2E"/>
    <w:rsid w:val="008C64D0"/>
    <w:rsid w:val="009657BB"/>
    <w:rsid w:val="00971A8D"/>
    <w:rsid w:val="00A1661B"/>
    <w:rsid w:val="00B80292"/>
    <w:rsid w:val="00B834C0"/>
    <w:rsid w:val="00E44BA1"/>
    <w:rsid w:val="00E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BB28"/>
  <w15:docId w15:val="{28C21BE0-C49B-4333-B155-4CF11A4D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307D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07D5"/>
    <w:rPr>
      <w:u w:val="single"/>
    </w:rPr>
  </w:style>
  <w:style w:type="table" w:customStyle="1" w:styleId="TableNormal">
    <w:name w:val="Table Normal"/>
    <w:rsid w:val="00630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6307D5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6307D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rsid w:val="006307D5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6307D5"/>
    <w:pPr>
      <w:numPr>
        <w:numId w:val="1"/>
      </w:numPr>
    </w:pPr>
  </w:style>
  <w:style w:type="character" w:customStyle="1" w:styleId="Brak">
    <w:name w:val="Brak"/>
    <w:rsid w:val="006307D5"/>
  </w:style>
  <w:style w:type="character" w:customStyle="1" w:styleId="Hyperlink0">
    <w:name w:val="Hyperlink.0"/>
    <w:basedOn w:val="Brak"/>
    <w:rsid w:val="006307D5"/>
    <w:rPr>
      <w:rFonts w:ascii="Calibri" w:eastAsia="Calibri" w:hAnsi="Calibri" w:cs="Calibri"/>
      <w:b/>
      <w:bCs/>
      <w:u w:val="none" w:color="FF0000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01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F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iekiera,_moty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erce_w_pleca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/index.php?title=Teraz_jest_wojna,_kto_handluje,_ten_%25C5%25BCyje&amp;action=edit&amp;redlink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Dukała</dc:creator>
  <cp:lastModifiedBy>Jadwiga Dukała</cp:lastModifiedBy>
  <cp:revision>4</cp:revision>
  <dcterms:created xsi:type="dcterms:W3CDTF">2023-08-30T12:20:00Z</dcterms:created>
  <dcterms:modified xsi:type="dcterms:W3CDTF">2023-08-30T12:33:00Z</dcterms:modified>
</cp:coreProperties>
</file>